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BA" w:rsidRDefault="00592BBA" w:rsidP="004173B3">
      <w:pPr>
        <w:spacing w:before="120" w:after="120"/>
        <w:jc w:val="center"/>
        <w:rPr>
          <w:rFonts w:asciiTheme="majorHAnsi" w:eastAsia="Calibri" w:hAnsiTheme="majorHAnsi" w:cs="Calibri"/>
          <w:b/>
          <w:bCs/>
          <w:sz w:val="28"/>
          <w:szCs w:val="28"/>
        </w:rPr>
      </w:pPr>
      <w:r>
        <w:rPr>
          <w:rFonts w:asciiTheme="majorHAnsi" w:eastAsia="Calibri" w:hAnsiTheme="majorHAnsi" w:cs="Calibri"/>
          <w:b/>
          <w:bCs/>
          <w:sz w:val="28"/>
          <w:szCs w:val="28"/>
        </w:rPr>
        <w:t>Verbale di interclasse</w:t>
      </w:r>
      <w:r w:rsidR="00AA5DE4">
        <w:rPr>
          <w:rFonts w:asciiTheme="majorHAnsi" w:eastAsia="Calibri" w:hAnsiTheme="majorHAnsi" w:cs="Calibri"/>
          <w:b/>
          <w:bCs/>
          <w:sz w:val="28"/>
          <w:szCs w:val="28"/>
        </w:rPr>
        <w:t>/classe</w:t>
      </w:r>
    </w:p>
    <w:p w:rsidR="00507CA5" w:rsidRPr="006620A3" w:rsidRDefault="00B40DCB" w:rsidP="004173B3">
      <w:pPr>
        <w:spacing w:before="120" w:after="120"/>
        <w:jc w:val="center"/>
        <w:rPr>
          <w:rFonts w:asciiTheme="majorHAnsi" w:eastAsia="Calibri" w:hAnsiTheme="majorHAnsi" w:cs="Calibri"/>
          <w:b/>
          <w:bCs/>
          <w:sz w:val="28"/>
          <w:szCs w:val="28"/>
        </w:rPr>
      </w:pPr>
      <w:r w:rsidRPr="006620A3">
        <w:rPr>
          <w:rFonts w:asciiTheme="majorHAnsi" w:eastAsia="Calibri" w:hAnsiTheme="majorHAnsi" w:cs="Calibri"/>
          <w:b/>
          <w:bCs/>
          <w:sz w:val="28"/>
          <w:szCs w:val="28"/>
        </w:rPr>
        <w:t>P</w:t>
      </w:r>
      <w:r w:rsidR="006C7817">
        <w:rPr>
          <w:rFonts w:asciiTheme="majorHAnsi" w:eastAsia="Calibri" w:hAnsiTheme="majorHAnsi" w:cs="Calibri"/>
          <w:b/>
          <w:bCs/>
          <w:sz w:val="28"/>
          <w:szCs w:val="28"/>
        </w:rPr>
        <w:t>lesso scolastico</w:t>
      </w:r>
      <w:r w:rsidR="00304845" w:rsidRPr="006620A3">
        <w:rPr>
          <w:rFonts w:asciiTheme="majorHAnsi" w:eastAsia="Calibri" w:hAnsiTheme="majorHAnsi" w:cs="Calibri"/>
          <w:b/>
          <w:bCs/>
          <w:sz w:val="28"/>
          <w:szCs w:val="28"/>
        </w:rPr>
        <w:t xml:space="preserve"> __________________________________________</w:t>
      </w:r>
    </w:p>
    <w:p w:rsidR="00304845" w:rsidRPr="006620A3" w:rsidRDefault="006620A3" w:rsidP="00592BBA">
      <w:pPr>
        <w:spacing w:before="120" w:after="240"/>
        <w:jc w:val="center"/>
        <w:rPr>
          <w:rFonts w:asciiTheme="majorHAnsi" w:eastAsia="Calibri" w:hAnsiTheme="majorHAnsi" w:cs="Calibri"/>
          <w:sz w:val="26"/>
          <w:szCs w:val="26"/>
        </w:rPr>
      </w:pPr>
      <w:r w:rsidRPr="006620A3">
        <w:rPr>
          <w:rFonts w:asciiTheme="majorHAnsi" w:eastAsia="Calibri" w:hAnsiTheme="majorHAnsi" w:cs="Calibri"/>
          <w:b/>
          <w:bCs/>
          <w:sz w:val="28"/>
          <w:szCs w:val="28"/>
        </w:rPr>
        <w:t xml:space="preserve">Scuola </w:t>
      </w:r>
      <w:r w:rsidR="00FB0B45">
        <w:rPr>
          <w:rFonts w:asciiTheme="majorHAnsi" w:eastAsia="Calibri" w:hAnsiTheme="majorHAnsi" w:cs="Calibri"/>
          <w:b/>
          <w:bCs/>
          <w:sz w:val="28"/>
          <w:szCs w:val="28"/>
        </w:rPr>
        <w:t>_____________________</w:t>
      </w:r>
      <w:r w:rsidRPr="006620A3">
        <w:rPr>
          <w:rFonts w:asciiTheme="majorHAnsi" w:eastAsia="Calibri" w:hAnsiTheme="majorHAnsi" w:cs="Calibri"/>
          <w:b/>
          <w:bCs/>
          <w:sz w:val="28"/>
          <w:szCs w:val="28"/>
        </w:rPr>
        <w:t>____ Classe ___________ Sez. ____________</w:t>
      </w:r>
    </w:p>
    <w:p w:rsidR="004D2134" w:rsidRDefault="004D2134" w:rsidP="004D213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ragioni della scelta sono così sintetizzate</w:t>
      </w:r>
    </w:p>
    <w:p w:rsidR="004173B3" w:rsidRDefault="004D2134" w:rsidP="003D6A0F">
      <w:pPr>
        <w:autoSpaceDE w:val="0"/>
        <w:autoSpaceDN w:val="0"/>
        <w:adjustRightInd w:val="0"/>
        <w:jc w:val="both"/>
      </w:pPr>
      <w:r>
        <w:t xml:space="preserve">Il testo, </w:t>
      </w:r>
      <w:r>
        <w:rPr>
          <w:b/>
          <w:bCs/>
        </w:rPr>
        <w:t>conforme alle novità di cui alla C</w:t>
      </w:r>
      <w:r>
        <w:rPr>
          <w:b/>
          <w:bCs/>
          <w:sz w:val="24"/>
          <w:szCs w:val="24"/>
        </w:rPr>
        <w:t xml:space="preserve">.M. </w:t>
      </w:r>
      <w:r>
        <w:rPr>
          <w:sz w:val="24"/>
          <w:szCs w:val="24"/>
        </w:rPr>
        <w:t xml:space="preserve">n. </w:t>
      </w:r>
      <w:r>
        <w:rPr>
          <w:b/>
          <w:bCs/>
          <w:sz w:val="24"/>
          <w:szCs w:val="24"/>
        </w:rPr>
        <w:t xml:space="preserve">2061 </w:t>
      </w:r>
      <w:r>
        <w:rPr>
          <w:sz w:val="24"/>
          <w:szCs w:val="24"/>
        </w:rPr>
        <w:t>del 19 marzo 2014</w:t>
      </w:r>
      <w:r>
        <w:rPr>
          <w:b/>
          <w:bCs/>
        </w:rPr>
        <w:t>, è redatto in</w:t>
      </w:r>
      <w:r w:rsidR="004173B3">
        <w:rPr>
          <w:b/>
          <w:bCs/>
        </w:rPr>
        <w:t xml:space="preserve"> </w:t>
      </w:r>
      <w:r>
        <w:rPr>
          <w:b/>
          <w:bCs/>
        </w:rPr>
        <w:t>forma mista/ cartacea e in formato digitale /oppure interamente scaricabili da internet (si</w:t>
      </w:r>
      <w:r w:rsidR="004173B3">
        <w:rPr>
          <w:b/>
          <w:bCs/>
        </w:rPr>
        <w:t xml:space="preserve"> </w:t>
      </w:r>
      <w:r>
        <w:rPr>
          <w:b/>
          <w:bCs/>
        </w:rPr>
        <w:t xml:space="preserve">allega dichiarazione della casa editrice). </w:t>
      </w:r>
      <w:r>
        <w:t>La scelta si rende opportuna in relazione agli obiettivi da</w:t>
      </w:r>
      <w:r w:rsidR="004173B3">
        <w:t xml:space="preserve"> </w:t>
      </w:r>
      <w:r>
        <w:t>perseguire, alle indicazioni nazionali vigenti, agli obiettivi della programmazione educativa prevista</w:t>
      </w:r>
      <w:r w:rsidR="004173B3">
        <w:t xml:space="preserve"> </w:t>
      </w:r>
      <w:r>
        <w:t>dal PTOF e sono così riassumibili in relazione ai criteri di valutazione individuati dal Collegio dei</w:t>
      </w:r>
      <w:r w:rsidR="004173B3">
        <w:t xml:space="preserve"> </w:t>
      </w:r>
      <w:r>
        <w:t>docenti:</w:t>
      </w:r>
    </w:p>
    <w:p w:rsidR="00592BBA" w:rsidRPr="00592BBA" w:rsidRDefault="00592BBA" w:rsidP="004173B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592BBA">
        <w:rPr>
          <w:rFonts w:asciiTheme="majorHAnsi" w:eastAsia="Times" w:hAnsiTheme="majorHAnsi" w:cs="Times"/>
          <w:b/>
          <w:sz w:val="24"/>
          <w:szCs w:val="24"/>
        </w:rPr>
        <w:t>Sono presenti</w:t>
      </w:r>
    </w:p>
    <w:tbl>
      <w:tblPr>
        <w:tblStyle w:val="Grigliatabella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3"/>
        <w:gridCol w:w="4110"/>
      </w:tblGrid>
      <w:tr w:rsidR="00592BBA" w:rsidRPr="004D134F" w:rsidTr="004173B3">
        <w:trPr>
          <w:trHeight w:val="284"/>
        </w:trPr>
        <w:tc>
          <w:tcPr>
            <w:tcW w:w="4253" w:type="dxa"/>
            <w:vAlign w:val="center"/>
          </w:tcPr>
          <w:p w:rsidR="00592BBA" w:rsidRPr="004D134F" w:rsidRDefault="00592BBA" w:rsidP="00592BBA">
            <w:pPr>
              <w:spacing w:before="60" w:after="60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DOCENTI</w:t>
            </w:r>
          </w:p>
        </w:tc>
        <w:tc>
          <w:tcPr>
            <w:tcW w:w="4110" w:type="dxa"/>
            <w:vAlign w:val="center"/>
          </w:tcPr>
          <w:p w:rsidR="00592BBA" w:rsidRPr="004D134F" w:rsidRDefault="00592BBA" w:rsidP="00592BBA">
            <w:pPr>
              <w:spacing w:before="60" w:after="60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GENITORI</w:t>
            </w:r>
          </w:p>
        </w:tc>
      </w:tr>
      <w:tr w:rsidR="00592BBA" w:rsidRPr="00BA4FE9" w:rsidTr="00592BBA">
        <w:trPr>
          <w:trHeight w:val="249"/>
        </w:trPr>
        <w:tc>
          <w:tcPr>
            <w:tcW w:w="4253" w:type="dxa"/>
            <w:vAlign w:val="center"/>
          </w:tcPr>
          <w:p w:rsidR="00592BBA" w:rsidRPr="00592BBA" w:rsidRDefault="00592BBA" w:rsidP="00592BBA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1 . ______________________________________</w:t>
            </w:r>
          </w:p>
        </w:tc>
        <w:tc>
          <w:tcPr>
            <w:tcW w:w="4110" w:type="dxa"/>
            <w:vAlign w:val="center"/>
          </w:tcPr>
          <w:p w:rsidR="00592BBA" w:rsidRPr="00592BBA" w:rsidRDefault="00592BBA" w:rsidP="009A7C18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1 . ______________________________________</w:t>
            </w:r>
          </w:p>
        </w:tc>
      </w:tr>
      <w:tr w:rsidR="00592BBA" w:rsidRPr="00BA4FE9" w:rsidTr="00592BBA">
        <w:trPr>
          <w:trHeight w:val="255"/>
        </w:trPr>
        <w:tc>
          <w:tcPr>
            <w:tcW w:w="4253" w:type="dxa"/>
            <w:vAlign w:val="center"/>
          </w:tcPr>
          <w:p w:rsidR="00592BBA" w:rsidRPr="00592BBA" w:rsidRDefault="00592BBA" w:rsidP="00592BBA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2 . ______________________________________</w:t>
            </w:r>
          </w:p>
        </w:tc>
        <w:tc>
          <w:tcPr>
            <w:tcW w:w="4110" w:type="dxa"/>
            <w:vAlign w:val="center"/>
          </w:tcPr>
          <w:p w:rsidR="00592BBA" w:rsidRPr="00592BBA" w:rsidRDefault="00592BBA" w:rsidP="009A7C18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2 . ______________________________________</w:t>
            </w:r>
          </w:p>
        </w:tc>
      </w:tr>
      <w:tr w:rsidR="00592BBA" w:rsidRPr="00BA4FE9" w:rsidTr="00592BBA">
        <w:trPr>
          <w:trHeight w:val="119"/>
        </w:trPr>
        <w:tc>
          <w:tcPr>
            <w:tcW w:w="4253" w:type="dxa"/>
            <w:vAlign w:val="center"/>
          </w:tcPr>
          <w:p w:rsidR="00592BBA" w:rsidRPr="00592BBA" w:rsidRDefault="00592BBA" w:rsidP="00592BBA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3 . ______________________________________</w:t>
            </w:r>
          </w:p>
        </w:tc>
        <w:tc>
          <w:tcPr>
            <w:tcW w:w="4110" w:type="dxa"/>
            <w:vAlign w:val="center"/>
          </w:tcPr>
          <w:p w:rsidR="00592BBA" w:rsidRPr="00592BBA" w:rsidRDefault="00592BBA" w:rsidP="009A7C18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3 . ______________________________________</w:t>
            </w:r>
          </w:p>
        </w:tc>
      </w:tr>
      <w:tr w:rsidR="00592BBA" w:rsidRPr="00BA4FE9" w:rsidTr="00592BBA">
        <w:trPr>
          <w:trHeight w:val="253"/>
        </w:trPr>
        <w:tc>
          <w:tcPr>
            <w:tcW w:w="4253" w:type="dxa"/>
            <w:vAlign w:val="center"/>
          </w:tcPr>
          <w:p w:rsidR="00592BBA" w:rsidRPr="00592BBA" w:rsidRDefault="00592BBA" w:rsidP="00592BBA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4 . ______________________________________</w:t>
            </w:r>
          </w:p>
        </w:tc>
        <w:tc>
          <w:tcPr>
            <w:tcW w:w="4110" w:type="dxa"/>
            <w:vAlign w:val="center"/>
          </w:tcPr>
          <w:p w:rsidR="00592BBA" w:rsidRPr="00592BBA" w:rsidRDefault="00592BBA" w:rsidP="009A7C18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4 . ______________________________________</w:t>
            </w:r>
          </w:p>
        </w:tc>
      </w:tr>
      <w:tr w:rsidR="00592BBA" w:rsidRPr="00BA4FE9" w:rsidTr="00592BBA">
        <w:trPr>
          <w:trHeight w:val="259"/>
        </w:trPr>
        <w:tc>
          <w:tcPr>
            <w:tcW w:w="4253" w:type="dxa"/>
            <w:vAlign w:val="center"/>
          </w:tcPr>
          <w:p w:rsidR="00592BBA" w:rsidRPr="00592BBA" w:rsidRDefault="00592BBA" w:rsidP="00592BBA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5 . ______________________________________</w:t>
            </w:r>
          </w:p>
        </w:tc>
        <w:tc>
          <w:tcPr>
            <w:tcW w:w="4110" w:type="dxa"/>
            <w:vAlign w:val="center"/>
          </w:tcPr>
          <w:p w:rsidR="00592BBA" w:rsidRPr="00BA4FE9" w:rsidRDefault="00592BBA" w:rsidP="00592BBA">
            <w:pPr>
              <w:spacing w:before="60" w:after="60"/>
              <w:ind w:left="175" w:hanging="142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92BBA" w:rsidRPr="00BA4FE9" w:rsidTr="00592BBA">
        <w:trPr>
          <w:trHeight w:val="265"/>
        </w:trPr>
        <w:tc>
          <w:tcPr>
            <w:tcW w:w="4253" w:type="dxa"/>
            <w:vAlign w:val="center"/>
          </w:tcPr>
          <w:p w:rsidR="00592BBA" w:rsidRPr="00592BBA" w:rsidRDefault="00592BBA" w:rsidP="00592BBA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6 . ______________________________________</w:t>
            </w:r>
          </w:p>
        </w:tc>
        <w:tc>
          <w:tcPr>
            <w:tcW w:w="4110" w:type="dxa"/>
            <w:vAlign w:val="center"/>
          </w:tcPr>
          <w:p w:rsidR="00592BBA" w:rsidRPr="00BA4FE9" w:rsidRDefault="00592BBA" w:rsidP="00592BBA">
            <w:pPr>
              <w:spacing w:before="60" w:after="60"/>
              <w:ind w:left="175" w:hanging="142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92BBA" w:rsidRPr="00BA4FE9" w:rsidTr="00592BBA">
        <w:trPr>
          <w:trHeight w:val="270"/>
        </w:trPr>
        <w:tc>
          <w:tcPr>
            <w:tcW w:w="4253" w:type="dxa"/>
            <w:vAlign w:val="center"/>
          </w:tcPr>
          <w:p w:rsidR="00592BBA" w:rsidRPr="00592BBA" w:rsidRDefault="00592BBA" w:rsidP="00592BBA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7 . ______________________________________</w:t>
            </w:r>
          </w:p>
        </w:tc>
        <w:tc>
          <w:tcPr>
            <w:tcW w:w="4110" w:type="dxa"/>
            <w:vAlign w:val="center"/>
          </w:tcPr>
          <w:p w:rsidR="00592BBA" w:rsidRPr="00BA4FE9" w:rsidRDefault="00592BBA" w:rsidP="00592BBA">
            <w:pPr>
              <w:spacing w:before="60" w:after="60"/>
              <w:ind w:left="33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592BBA" w:rsidRPr="00BA4FE9" w:rsidTr="00592BBA">
        <w:trPr>
          <w:trHeight w:val="135"/>
        </w:trPr>
        <w:tc>
          <w:tcPr>
            <w:tcW w:w="4253" w:type="dxa"/>
            <w:vAlign w:val="center"/>
          </w:tcPr>
          <w:p w:rsidR="00592BBA" w:rsidRDefault="00592BBA" w:rsidP="00592BBA">
            <w:pPr>
              <w:pStyle w:val="Paragrafoelenco"/>
              <w:spacing w:before="60" w:after="60"/>
              <w:ind w:left="176"/>
              <w:contextualSpacing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sz w:val="24"/>
                <w:szCs w:val="24"/>
              </w:rPr>
              <w:t>8 . ______________________________________</w:t>
            </w:r>
          </w:p>
        </w:tc>
        <w:tc>
          <w:tcPr>
            <w:tcW w:w="4110" w:type="dxa"/>
            <w:vAlign w:val="center"/>
          </w:tcPr>
          <w:p w:rsidR="00592BBA" w:rsidRPr="00BA4FE9" w:rsidRDefault="00592BBA" w:rsidP="00592BBA">
            <w:pPr>
              <w:spacing w:before="60" w:after="60"/>
              <w:ind w:left="33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592BBA" w:rsidRDefault="00592BBA" w:rsidP="00592BBA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  <w:r w:rsidRPr="00592BBA">
        <w:rPr>
          <w:rFonts w:asciiTheme="majorHAnsi" w:hAnsiTheme="majorHAnsi"/>
          <w:sz w:val="24"/>
          <w:szCs w:val="24"/>
        </w:rPr>
        <w:t xml:space="preserve">Per delega del D.S., </w:t>
      </w:r>
      <w:r w:rsidR="003D6A0F">
        <w:rPr>
          <w:rFonts w:asciiTheme="majorHAnsi" w:hAnsiTheme="majorHAnsi"/>
          <w:sz w:val="24"/>
          <w:szCs w:val="24"/>
        </w:rPr>
        <w:t xml:space="preserve">prof.ssa </w:t>
      </w:r>
      <w:r w:rsidR="00DD67FE">
        <w:rPr>
          <w:rFonts w:asciiTheme="majorHAnsi" w:hAnsiTheme="majorHAnsi"/>
          <w:sz w:val="24"/>
          <w:szCs w:val="24"/>
        </w:rPr>
        <w:t>Eleonora Rombolà</w:t>
      </w:r>
      <w:r w:rsidRPr="00592BBA">
        <w:rPr>
          <w:rFonts w:asciiTheme="majorHAnsi" w:hAnsiTheme="majorHAnsi"/>
          <w:sz w:val="24"/>
          <w:szCs w:val="24"/>
        </w:rPr>
        <w:t>, assume la Presidenza l’</w:t>
      </w:r>
      <w:proofErr w:type="spellStart"/>
      <w:r w:rsidRPr="00592BBA">
        <w:rPr>
          <w:rFonts w:asciiTheme="majorHAnsi" w:hAnsiTheme="majorHAnsi"/>
          <w:sz w:val="24"/>
          <w:szCs w:val="24"/>
        </w:rPr>
        <w:t>ins</w:t>
      </w:r>
      <w:proofErr w:type="spellEnd"/>
      <w:r w:rsidRPr="00592BBA">
        <w:rPr>
          <w:rFonts w:asciiTheme="majorHAnsi" w:hAnsiTheme="majorHAnsi"/>
          <w:sz w:val="24"/>
          <w:szCs w:val="24"/>
        </w:rPr>
        <w:t>.</w:t>
      </w:r>
      <w:r w:rsidR="003D6A0F">
        <w:rPr>
          <w:rFonts w:asciiTheme="majorHAnsi" w:hAnsiTheme="majorHAnsi"/>
          <w:sz w:val="24"/>
          <w:szCs w:val="24"/>
        </w:rPr>
        <w:t xml:space="preserve"> </w:t>
      </w:r>
      <w:r w:rsidRPr="00592BBA">
        <w:rPr>
          <w:rFonts w:asciiTheme="majorHAnsi" w:hAnsiTheme="majorHAnsi"/>
          <w:sz w:val="24"/>
          <w:szCs w:val="24"/>
        </w:rPr>
        <w:t>__________________________________</w:t>
      </w:r>
      <w:r>
        <w:rPr>
          <w:rFonts w:asciiTheme="majorHAnsi" w:hAnsiTheme="majorHAnsi"/>
          <w:sz w:val="24"/>
          <w:szCs w:val="24"/>
        </w:rPr>
        <w:t xml:space="preserve"> </w:t>
      </w:r>
      <w:r w:rsidRPr="00592BBA">
        <w:rPr>
          <w:rFonts w:asciiTheme="majorHAnsi" w:hAnsiTheme="majorHAnsi"/>
          <w:sz w:val="24"/>
          <w:szCs w:val="24"/>
        </w:rPr>
        <w:t xml:space="preserve">che </w:t>
      </w:r>
      <w:r w:rsidR="00DD67FE">
        <w:rPr>
          <w:rFonts w:asciiTheme="majorHAnsi" w:hAnsiTheme="majorHAnsi"/>
          <w:sz w:val="24"/>
          <w:szCs w:val="24"/>
        </w:rPr>
        <w:t>individua nelle</w:t>
      </w:r>
      <w:bookmarkStart w:id="0" w:name="_GoBack"/>
      <w:bookmarkEnd w:id="0"/>
      <w:r w:rsidRPr="00592BBA">
        <w:rPr>
          <w:rFonts w:asciiTheme="majorHAnsi" w:hAnsiTheme="majorHAnsi"/>
          <w:sz w:val="24"/>
          <w:szCs w:val="24"/>
        </w:rPr>
        <w:t xml:space="preserve"> funzioni di segretario il docente ______________. I componenti del consiglio, dopo aver esaminato i testi sotto indicati </w:t>
      </w:r>
      <w:r w:rsidRPr="00592BBA">
        <w:rPr>
          <w:rFonts w:asciiTheme="majorHAnsi" w:hAnsiTheme="majorHAnsi"/>
        </w:rPr>
        <w:t>dopo una puntuale verifica dei libri di testo in uso, ed un esame analitico delle seguenti proposte editoriali</w:t>
      </w:r>
      <w:r>
        <w:rPr>
          <w:rFonts w:asciiTheme="majorHAnsi" w:hAnsiTheme="majorHAnsi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840"/>
        <w:gridCol w:w="1840"/>
        <w:gridCol w:w="1840"/>
        <w:gridCol w:w="1860"/>
      </w:tblGrid>
      <w:tr w:rsidR="00592BBA" w:rsidRPr="00592BBA" w:rsidTr="00592BBA">
        <w:trPr>
          <w:trHeight w:val="275"/>
          <w:jc w:val="center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74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1"/>
                <w:szCs w:val="21"/>
              </w:rPr>
              <w:t>DISCIPLINA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74" w:lineRule="exact"/>
              <w:ind w:left="2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1"/>
                <w:szCs w:val="21"/>
              </w:rPr>
              <w:t>AUTORE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74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1"/>
                <w:szCs w:val="21"/>
              </w:rPr>
              <w:t>TITOLO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7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1"/>
                <w:szCs w:val="21"/>
              </w:rPr>
              <w:t>EDITORE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7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1"/>
                <w:szCs w:val="21"/>
              </w:rPr>
              <w:t>VOLUME</w:t>
            </w:r>
          </w:p>
        </w:tc>
      </w:tr>
      <w:tr w:rsidR="00592BBA" w:rsidRPr="00592BBA" w:rsidTr="00592BBA">
        <w:trPr>
          <w:trHeight w:val="273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1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DISCIPLINA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2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AUTORE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TITOLO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EDITORE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VOLUME</w:t>
            </w:r>
          </w:p>
        </w:tc>
      </w:tr>
      <w:tr w:rsidR="00592BBA" w:rsidRPr="00592BBA" w:rsidTr="00592BBA">
        <w:trPr>
          <w:trHeight w:val="270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8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8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1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DISCIPLINA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2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AUTORE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TITOLO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EDITORE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VOLUME</w:t>
            </w:r>
          </w:p>
        </w:tc>
      </w:tr>
      <w:tr w:rsidR="00592BBA" w:rsidRPr="00592BBA" w:rsidTr="00592BBA">
        <w:trPr>
          <w:trHeight w:val="270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8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1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DISCIPLINA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2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AUTORE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TITOLO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EDITORE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VOLUME</w:t>
            </w:r>
          </w:p>
        </w:tc>
      </w:tr>
      <w:tr w:rsidR="00592BBA" w:rsidRPr="00592BBA" w:rsidTr="00592BBA">
        <w:trPr>
          <w:trHeight w:val="273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8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592BBA" w:rsidRPr="00592BBA" w:rsidTr="00592BBA">
        <w:trPr>
          <w:trHeight w:val="261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DISCIPLINA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2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AUTORE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6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TITOLO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EDITORE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spacing w:line="26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592BBA">
              <w:rPr>
                <w:rFonts w:asciiTheme="majorHAnsi" w:eastAsia="Times" w:hAnsiTheme="majorHAnsi" w:cs="Times"/>
                <w:sz w:val="20"/>
                <w:szCs w:val="20"/>
              </w:rPr>
              <w:t>VOLUME</w:t>
            </w:r>
          </w:p>
        </w:tc>
      </w:tr>
      <w:tr w:rsidR="00592BBA" w:rsidRPr="00592BBA" w:rsidTr="00592BBA">
        <w:trPr>
          <w:trHeight w:val="24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A71D84" w:rsidRPr="00592BBA" w:rsidTr="009A7C18">
        <w:trPr>
          <w:trHeight w:val="244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A71D84" w:rsidRPr="00592BBA" w:rsidTr="009A7C18">
        <w:trPr>
          <w:trHeight w:val="244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D84" w:rsidRPr="00592BBA" w:rsidRDefault="00A71D84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92BBA" w:rsidRPr="00592BBA" w:rsidTr="00592BBA">
        <w:trPr>
          <w:trHeight w:val="244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92BBA" w:rsidRPr="00592BBA" w:rsidTr="00592BBA">
        <w:trPr>
          <w:trHeight w:val="246"/>
          <w:jc w:val="center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BBA" w:rsidRPr="00592BBA" w:rsidRDefault="00592BBA" w:rsidP="009A7C18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3A20BB" w:rsidRPr="004173B3" w:rsidRDefault="003A20BB" w:rsidP="004173B3">
      <w:pPr>
        <w:autoSpaceDE w:val="0"/>
        <w:autoSpaceDN w:val="0"/>
        <w:adjustRightInd w:val="0"/>
        <w:spacing w:before="120" w:after="120"/>
        <w:ind w:left="284"/>
        <w:jc w:val="center"/>
        <w:rPr>
          <w:rFonts w:asciiTheme="majorHAnsi" w:hAnsiTheme="majorHAnsi"/>
          <w:b/>
        </w:rPr>
      </w:pPr>
      <w:r w:rsidRPr="004173B3">
        <w:rPr>
          <w:rFonts w:asciiTheme="majorHAnsi" w:hAnsiTheme="majorHAnsi"/>
          <w:b/>
        </w:rPr>
        <w:lastRenderedPageBreak/>
        <w:t>PRESO ATTO</w:t>
      </w:r>
    </w:p>
    <w:p w:rsidR="003A20BB" w:rsidRPr="00FB0B45" w:rsidRDefault="003A20BB" w:rsidP="00AA321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/>
        <w:ind w:left="641" w:right="112" w:hanging="218"/>
        <w:contextualSpacing w:val="0"/>
        <w:jc w:val="both"/>
        <w:rPr>
          <w:rFonts w:asciiTheme="majorHAnsi" w:hAnsiTheme="majorHAnsi"/>
          <w:b/>
          <w:bCs/>
        </w:rPr>
      </w:pPr>
      <w:r w:rsidRPr="00FB0B45">
        <w:rPr>
          <w:rFonts w:asciiTheme="majorHAnsi" w:hAnsiTheme="majorHAnsi"/>
        </w:rPr>
        <w:t>del Decreto Ministeriale n. 781/13 (versione cartacea accompagnata da contenuti digitali integrativi;</w:t>
      </w:r>
      <w:r w:rsidR="00C12995" w:rsidRPr="00FB0B45">
        <w:rPr>
          <w:rFonts w:asciiTheme="majorHAnsi" w:hAnsiTheme="majorHAnsi"/>
        </w:rPr>
        <w:t xml:space="preserve"> </w:t>
      </w:r>
      <w:r w:rsidRPr="00FB0B45">
        <w:rPr>
          <w:rFonts w:asciiTheme="majorHAnsi" w:hAnsiTheme="majorHAnsi"/>
        </w:rPr>
        <w:t>versione cartacea e digitale accompagnata da contenuti digitali integrativi; versione digitale</w:t>
      </w:r>
      <w:r w:rsidR="00C12995" w:rsidRPr="00FB0B45">
        <w:rPr>
          <w:rFonts w:asciiTheme="majorHAnsi" w:hAnsiTheme="majorHAnsi"/>
        </w:rPr>
        <w:t xml:space="preserve"> </w:t>
      </w:r>
      <w:r w:rsidRPr="00FB0B45">
        <w:rPr>
          <w:rFonts w:asciiTheme="majorHAnsi" w:hAnsiTheme="majorHAnsi"/>
        </w:rPr>
        <w:t xml:space="preserve">accompagnata da contenuti digitali integrativi); che </w:t>
      </w:r>
      <w:r w:rsidRPr="00FB0B45">
        <w:rPr>
          <w:rFonts w:asciiTheme="majorHAnsi" w:hAnsiTheme="majorHAnsi"/>
          <w:b/>
          <w:bCs/>
        </w:rPr>
        <w:t>i libri di testo già in uso, se conformi alla</w:t>
      </w:r>
      <w:r w:rsidR="00C12995" w:rsidRPr="00FB0B45">
        <w:rPr>
          <w:rFonts w:asciiTheme="majorHAnsi" w:hAnsiTheme="majorHAnsi"/>
          <w:b/>
          <w:bCs/>
        </w:rPr>
        <w:t xml:space="preserve"> </w:t>
      </w:r>
      <w:r w:rsidRPr="00FB0B45">
        <w:rPr>
          <w:rFonts w:asciiTheme="majorHAnsi" w:hAnsiTheme="majorHAnsi"/>
          <w:b/>
          <w:bCs/>
        </w:rPr>
        <w:t xml:space="preserve">normativa, non sono soggetti al previsto dall'articolo 5 dalla legge n. 169/2008 </w:t>
      </w:r>
      <w:r w:rsidR="00FB0B45">
        <w:rPr>
          <w:rFonts w:asciiTheme="majorHAnsi" w:hAnsiTheme="majorHAnsi"/>
          <w:b/>
          <w:bCs/>
        </w:rPr>
        <w:t>.</w:t>
      </w:r>
    </w:p>
    <w:p w:rsidR="003A20BB" w:rsidRPr="00C12995" w:rsidRDefault="003A20BB" w:rsidP="00AA321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/>
        <w:ind w:left="641" w:right="112" w:hanging="218"/>
        <w:contextualSpacing w:val="0"/>
        <w:jc w:val="both"/>
        <w:rPr>
          <w:rFonts w:asciiTheme="majorHAnsi" w:hAnsiTheme="majorHAnsi"/>
          <w:b/>
          <w:bCs/>
        </w:rPr>
      </w:pPr>
      <w:r w:rsidRPr="00FB0B45">
        <w:rPr>
          <w:rFonts w:asciiTheme="majorHAnsi" w:hAnsiTheme="majorHAnsi"/>
        </w:rPr>
        <w:t>verificato che non ricorrono le condizioni di vincolo si è</w:t>
      </w:r>
      <w:r w:rsidRPr="00FB0B45">
        <w:rPr>
          <w:rFonts w:asciiTheme="majorHAnsi" w:hAnsiTheme="majorHAnsi"/>
          <w:b/>
          <w:bCs/>
        </w:rPr>
        <w:t xml:space="preserve"> provveduto ad acquisire n. 2 dichiarazioni</w:t>
      </w:r>
      <w:r w:rsidR="00C12995" w:rsidRPr="00FB0B45">
        <w:rPr>
          <w:rFonts w:asciiTheme="majorHAnsi" w:hAnsiTheme="majorHAnsi"/>
          <w:b/>
          <w:bCs/>
        </w:rPr>
        <w:t xml:space="preserve"> </w:t>
      </w:r>
      <w:r w:rsidRPr="00FB0B45">
        <w:rPr>
          <w:rFonts w:asciiTheme="majorHAnsi" w:hAnsiTheme="majorHAnsi"/>
          <w:b/>
          <w:bCs/>
        </w:rPr>
        <w:t>dei libri che si intendono sostituire e di quelli che si intendono adottare:</w:t>
      </w:r>
    </w:p>
    <w:p w:rsidR="003A20BB" w:rsidRPr="00C12995" w:rsidRDefault="003A20BB" w:rsidP="00AA321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"/>
        <w:ind w:left="993" w:right="112" w:hanging="284"/>
        <w:contextualSpacing w:val="0"/>
        <w:jc w:val="both"/>
        <w:rPr>
          <w:rFonts w:asciiTheme="majorHAnsi" w:hAnsiTheme="majorHAnsi" w:cs="Symbol"/>
        </w:rPr>
      </w:pPr>
      <w:r w:rsidRPr="00C12995">
        <w:rPr>
          <w:rFonts w:asciiTheme="majorHAnsi" w:hAnsiTheme="majorHAnsi"/>
        </w:rPr>
        <w:t xml:space="preserve">delle case editrici </w:t>
      </w:r>
      <w:r w:rsidRPr="00C12995">
        <w:rPr>
          <w:rFonts w:asciiTheme="majorHAnsi" w:hAnsiTheme="majorHAnsi"/>
          <w:b/>
          <w:bCs/>
        </w:rPr>
        <w:t xml:space="preserve">dei libri in uso </w:t>
      </w:r>
      <w:r w:rsidRPr="00C12995">
        <w:rPr>
          <w:rFonts w:asciiTheme="majorHAnsi" w:hAnsiTheme="majorHAnsi"/>
        </w:rPr>
        <w:t>che si intendono sostituire che attestano “che i libri di cui</w:t>
      </w:r>
      <w:r w:rsidR="00C12995" w:rsidRPr="00C12995">
        <w:rPr>
          <w:rFonts w:asciiTheme="majorHAnsi" w:hAnsiTheme="majorHAnsi"/>
        </w:rPr>
        <w:t xml:space="preserve"> </w:t>
      </w:r>
      <w:r w:rsidRPr="00C12995">
        <w:rPr>
          <w:rFonts w:asciiTheme="majorHAnsi" w:hAnsiTheme="majorHAnsi"/>
        </w:rPr>
        <w:t xml:space="preserve">trattasi non sono stampati in versione </w:t>
      </w:r>
      <w:r w:rsidRPr="00C12995">
        <w:rPr>
          <w:rFonts w:asciiTheme="majorHAnsi" w:hAnsiTheme="majorHAnsi"/>
          <w:b/>
          <w:bCs/>
        </w:rPr>
        <w:t>mista (parte cartacea e parte in formato digitale)</w:t>
      </w:r>
      <w:r w:rsidR="00C12995" w:rsidRPr="00C12995">
        <w:rPr>
          <w:rFonts w:asciiTheme="majorHAnsi" w:hAnsiTheme="majorHAnsi"/>
          <w:b/>
          <w:bCs/>
        </w:rPr>
        <w:t xml:space="preserve"> </w:t>
      </w:r>
      <w:r w:rsidRPr="00C12995">
        <w:rPr>
          <w:rFonts w:asciiTheme="majorHAnsi" w:hAnsiTheme="majorHAnsi"/>
          <w:b/>
          <w:bCs/>
        </w:rPr>
        <w:t xml:space="preserve">ovvero interamente scaricabili </w:t>
      </w:r>
      <w:r w:rsidRPr="00C12995">
        <w:rPr>
          <w:rFonts w:asciiTheme="majorHAnsi" w:hAnsiTheme="majorHAnsi" w:cs="Symbol"/>
        </w:rPr>
        <w:t xml:space="preserve">  </w:t>
      </w:r>
      <w:r w:rsidRPr="00C12995">
        <w:rPr>
          <w:rFonts w:asciiTheme="majorHAnsi" w:hAnsiTheme="majorHAnsi"/>
          <w:b/>
          <w:bCs/>
        </w:rPr>
        <w:t xml:space="preserve">da internet”. </w:t>
      </w:r>
      <w:r w:rsidRPr="00C12995">
        <w:rPr>
          <w:rFonts w:asciiTheme="majorHAnsi" w:hAnsiTheme="majorHAnsi" w:cs="Symbol"/>
        </w:rPr>
        <w:t xml:space="preserve"> </w:t>
      </w:r>
    </w:p>
    <w:p w:rsidR="003A20BB" w:rsidRPr="00C12995" w:rsidRDefault="003A20BB" w:rsidP="00AA321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before="60"/>
        <w:ind w:left="993" w:right="112" w:hanging="284"/>
        <w:contextualSpacing w:val="0"/>
        <w:jc w:val="both"/>
        <w:rPr>
          <w:rFonts w:asciiTheme="majorHAnsi" w:hAnsiTheme="majorHAnsi" w:cs="Symbol"/>
        </w:rPr>
      </w:pPr>
      <w:r w:rsidRPr="00C12995">
        <w:rPr>
          <w:rFonts w:asciiTheme="majorHAnsi" w:hAnsiTheme="majorHAnsi"/>
        </w:rPr>
        <w:t xml:space="preserve">che i </w:t>
      </w:r>
      <w:r w:rsidRPr="00C12995">
        <w:rPr>
          <w:rFonts w:asciiTheme="majorHAnsi" w:hAnsiTheme="majorHAnsi"/>
          <w:b/>
          <w:bCs/>
        </w:rPr>
        <w:t xml:space="preserve">libri proposti in adozione </w:t>
      </w:r>
      <w:r w:rsidRPr="00C12995">
        <w:rPr>
          <w:rFonts w:asciiTheme="majorHAnsi" w:hAnsiTheme="majorHAnsi"/>
        </w:rPr>
        <w:t xml:space="preserve">sono </w:t>
      </w:r>
      <w:r w:rsidRPr="00C12995">
        <w:rPr>
          <w:rFonts w:asciiTheme="majorHAnsi" w:hAnsiTheme="majorHAnsi"/>
          <w:b/>
          <w:bCs/>
        </w:rPr>
        <w:t>redatti in forma mista (parte cartacea e parte in</w:t>
      </w:r>
      <w:r w:rsidR="00C12995" w:rsidRPr="00C12995">
        <w:rPr>
          <w:rFonts w:asciiTheme="majorHAnsi" w:hAnsiTheme="majorHAnsi"/>
          <w:b/>
          <w:bCs/>
        </w:rPr>
        <w:t xml:space="preserve"> </w:t>
      </w:r>
      <w:r w:rsidRPr="00C12995">
        <w:rPr>
          <w:rFonts w:asciiTheme="majorHAnsi" w:hAnsiTheme="majorHAnsi"/>
          <w:b/>
          <w:bCs/>
        </w:rPr>
        <w:t>formato digitale) ovvero interamente scaricabili da internet”.</w:t>
      </w:r>
    </w:p>
    <w:p w:rsidR="00592BBA" w:rsidRPr="00C12995" w:rsidRDefault="003A20BB" w:rsidP="00AA321A">
      <w:pPr>
        <w:autoSpaceDE w:val="0"/>
        <w:autoSpaceDN w:val="0"/>
        <w:adjustRightInd w:val="0"/>
        <w:spacing w:before="120" w:after="120"/>
        <w:ind w:left="426" w:right="112"/>
        <w:jc w:val="both"/>
        <w:rPr>
          <w:rFonts w:asciiTheme="majorHAnsi" w:hAnsiTheme="majorHAnsi"/>
        </w:rPr>
      </w:pPr>
      <w:r w:rsidRPr="00C12995">
        <w:rPr>
          <w:rFonts w:asciiTheme="majorHAnsi" w:hAnsiTheme="majorHAnsi"/>
        </w:rPr>
        <w:t>Dopo aver espresso articolati pareri sulle caratteristiche dei medesimi, in ordine anche alle ragioni di</w:t>
      </w:r>
      <w:r w:rsidR="00C12995" w:rsidRPr="00C12995">
        <w:rPr>
          <w:rFonts w:asciiTheme="majorHAnsi" w:hAnsiTheme="majorHAnsi"/>
        </w:rPr>
        <w:t xml:space="preserve"> </w:t>
      </w:r>
      <w:r w:rsidRPr="00C12995">
        <w:rPr>
          <w:rFonts w:asciiTheme="majorHAnsi" w:hAnsiTheme="majorHAnsi"/>
        </w:rPr>
        <w:t>seguito riportate, considerati nella loro impostazione globale, nella loro fruibilità operativa, nella</w:t>
      </w:r>
      <w:r w:rsidR="00C12995" w:rsidRPr="00C12995">
        <w:rPr>
          <w:rFonts w:asciiTheme="majorHAnsi" w:hAnsiTheme="majorHAnsi"/>
        </w:rPr>
        <w:t xml:space="preserve"> </w:t>
      </w:r>
      <w:r w:rsidRPr="00C12995">
        <w:rPr>
          <w:rFonts w:asciiTheme="majorHAnsi" w:hAnsiTheme="majorHAnsi"/>
        </w:rPr>
        <w:t>fondatezza scientifica dei contenuti, nei pregi letterali, nella veste tipografica/grafica propongono</w:t>
      </w:r>
      <w:r w:rsidR="00C12995" w:rsidRPr="00C12995">
        <w:rPr>
          <w:rFonts w:asciiTheme="majorHAnsi" w:hAnsiTheme="majorHAnsi"/>
        </w:rPr>
        <w:t xml:space="preserve"> </w:t>
      </w:r>
      <w:r w:rsidRPr="00C12995">
        <w:rPr>
          <w:rFonts w:asciiTheme="majorHAnsi" w:hAnsiTheme="majorHAnsi"/>
        </w:rPr>
        <w:t>all’unanimità/o a maggioranza l’adozione dei seguenti testi:</w:t>
      </w:r>
    </w:p>
    <w:tbl>
      <w:tblPr>
        <w:tblStyle w:val="Grigliatabella"/>
        <w:tblW w:w="0" w:type="auto"/>
        <w:jc w:val="center"/>
        <w:tblLook w:val="04A0"/>
      </w:tblPr>
      <w:tblGrid>
        <w:gridCol w:w="2163"/>
        <w:gridCol w:w="7238"/>
      </w:tblGrid>
      <w:tr w:rsidR="00C12995" w:rsidTr="00AA321A">
        <w:trPr>
          <w:jc w:val="center"/>
        </w:trPr>
        <w:tc>
          <w:tcPr>
            <w:tcW w:w="2163" w:type="dxa"/>
          </w:tcPr>
          <w:p w:rsidR="00C12995" w:rsidRP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 w:rsidRPr="00C12995">
              <w:rPr>
                <w:rFonts w:asciiTheme="majorHAnsi" w:hAnsiTheme="majorHAnsi"/>
                <w:b/>
              </w:rPr>
              <w:t>1 Discipline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Autori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Titolo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Editore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Città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Codice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P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C12995">
              <w:rPr>
                <w:rFonts w:asciiTheme="majorHAnsi" w:hAnsiTheme="majorHAnsi"/>
                <w:b/>
              </w:rPr>
              <w:t xml:space="preserve"> Discipline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Autori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Titolo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Editore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Città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Codice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Pr="00C12995" w:rsidRDefault="00F73F15" w:rsidP="00F73F1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C12995" w:rsidRPr="00C12995">
              <w:rPr>
                <w:rFonts w:asciiTheme="majorHAnsi" w:hAnsiTheme="majorHAnsi"/>
                <w:b/>
              </w:rPr>
              <w:t xml:space="preserve"> Discipline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Autori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Titolo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Editore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Città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Codice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Pr="00C12995" w:rsidRDefault="00F73F15" w:rsidP="00F73F1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C12995" w:rsidRPr="00C12995">
              <w:rPr>
                <w:rFonts w:asciiTheme="majorHAnsi" w:hAnsiTheme="majorHAnsi"/>
                <w:b/>
              </w:rPr>
              <w:t xml:space="preserve"> Discipline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Autori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Titolo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Editore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Città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C12995" w:rsidTr="00AA321A">
        <w:trPr>
          <w:jc w:val="center"/>
        </w:trPr>
        <w:tc>
          <w:tcPr>
            <w:tcW w:w="2163" w:type="dxa"/>
          </w:tcPr>
          <w:p w:rsidR="00C12995" w:rsidRDefault="00C1299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Codice</w:t>
            </w:r>
          </w:p>
        </w:tc>
        <w:tc>
          <w:tcPr>
            <w:tcW w:w="7238" w:type="dxa"/>
          </w:tcPr>
          <w:p w:rsidR="00C12995" w:rsidRDefault="00C1299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F73F15" w:rsidTr="00AA321A">
        <w:trPr>
          <w:jc w:val="center"/>
        </w:trPr>
        <w:tc>
          <w:tcPr>
            <w:tcW w:w="2163" w:type="dxa"/>
          </w:tcPr>
          <w:p w:rsidR="00F73F15" w:rsidRPr="00C12995" w:rsidRDefault="00F73F15" w:rsidP="00F73F1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C12995">
              <w:rPr>
                <w:rFonts w:asciiTheme="majorHAnsi" w:hAnsiTheme="majorHAnsi"/>
                <w:b/>
              </w:rPr>
              <w:t xml:space="preserve"> Discipline</w:t>
            </w:r>
          </w:p>
        </w:tc>
        <w:tc>
          <w:tcPr>
            <w:tcW w:w="7238" w:type="dxa"/>
          </w:tcPr>
          <w:p w:rsidR="00F73F15" w:rsidRDefault="00F73F1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F73F15" w:rsidTr="00AA321A">
        <w:trPr>
          <w:jc w:val="center"/>
        </w:trPr>
        <w:tc>
          <w:tcPr>
            <w:tcW w:w="2163" w:type="dxa"/>
          </w:tcPr>
          <w:p w:rsidR="00F73F15" w:rsidRDefault="00F73F1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Autori</w:t>
            </w:r>
          </w:p>
        </w:tc>
        <w:tc>
          <w:tcPr>
            <w:tcW w:w="7238" w:type="dxa"/>
          </w:tcPr>
          <w:p w:rsidR="00F73F15" w:rsidRDefault="00F73F1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F73F15" w:rsidTr="00AA321A">
        <w:trPr>
          <w:jc w:val="center"/>
        </w:trPr>
        <w:tc>
          <w:tcPr>
            <w:tcW w:w="2163" w:type="dxa"/>
          </w:tcPr>
          <w:p w:rsidR="00F73F15" w:rsidRDefault="00F73F1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Titolo</w:t>
            </w:r>
          </w:p>
        </w:tc>
        <w:tc>
          <w:tcPr>
            <w:tcW w:w="7238" w:type="dxa"/>
          </w:tcPr>
          <w:p w:rsidR="00F73F15" w:rsidRDefault="00F73F1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F73F15" w:rsidTr="00AA321A">
        <w:trPr>
          <w:jc w:val="center"/>
        </w:trPr>
        <w:tc>
          <w:tcPr>
            <w:tcW w:w="2163" w:type="dxa"/>
          </w:tcPr>
          <w:p w:rsidR="00F73F15" w:rsidRDefault="00F73F1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Editore</w:t>
            </w:r>
          </w:p>
        </w:tc>
        <w:tc>
          <w:tcPr>
            <w:tcW w:w="7238" w:type="dxa"/>
          </w:tcPr>
          <w:p w:rsidR="00F73F15" w:rsidRDefault="00F73F1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F73F15" w:rsidTr="00AA321A">
        <w:trPr>
          <w:jc w:val="center"/>
        </w:trPr>
        <w:tc>
          <w:tcPr>
            <w:tcW w:w="2163" w:type="dxa"/>
          </w:tcPr>
          <w:p w:rsidR="00F73F15" w:rsidRDefault="00F73F1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Città</w:t>
            </w:r>
          </w:p>
        </w:tc>
        <w:tc>
          <w:tcPr>
            <w:tcW w:w="7238" w:type="dxa"/>
          </w:tcPr>
          <w:p w:rsidR="00F73F15" w:rsidRDefault="00F73F1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F73F15" w:rsidTr="00AA321A">
        <w:trPr>
          <w:jc w:val="center"/>
        </w:trPr>
        <w:tc>
          <w:tcPr>
            <w:tcW w:w="2163" w:type="dxa"/>
          </w:tcPr>
          <w:p w:rsidR="00F73F15" w:rsidRDefault="00F73F1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Anno</w:t>
            </w:r>
          </w:p>
        </w:tc>
        <w:tc>
          <w:tcPr>
            <w:tcW w:w="7238" w:type="dxa"/>
          </w:tcPr>
          <w:p w:rsidR="00F73F15" w:rsidRDefault="00F73F1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F73F15" w:rsidTr="00AA321A">
        <w:trPr>
          <w:jc w:val="center"/>
        </w:trPr>
        <w:tc>
          <w:tcPr>
            <w:tcW w:w="2163" w:type="dxa"/>
          </w:tcPr>
          <w:p w:rsidR="00F73F15" w:rsidRDefault="00F73F15" w:rsidP="009A7C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Codice</w:t>
            </w:r>
          </w:p>
        </w:tc>
        <w:tc>
          <w:tcPr>
            <w:tcW w:w="7238" w:type="dxa"/>
          </w:tcPr>
          <w:p w:rsidR="00F73F15" w:rsidRDefault="00F73F15" w:rsidP="00C1299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</w:tbl>
    <w:p w:rsidR="00C12995" w:rsidRDefault="00C12995" w:rsidP="00C12995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</w:rPr>
      </w:pPr>
    </w:p>
    <w:p w:rsidR="00C12995" w:rsidRDefault="00C12995" w:rsidP="00C12995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</w:rPr>
      </w:pPr>
    </w:p>
    <w:p w:rsidR="004173B3" w:rsidRDefault="004173B3" w:rsidP="00C12995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</w:rPr>
      </w:pPr>
    </w:p>
    <w:p w:rsidR="004173B3" w:rsidRDefault="004173B3" w:rsidP="00C12995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</w:rPr>
      </w:pPr>
    </w:p>
    <w:p w:rsidR="003D6A0F" w:rsidRDefault="003D6A0F" w:rsidP="004173B3">
      <w:pPr>
        <w:spacing w:before="120" w:after="60"/>
        <w:jc w:val="center"/>
        <w:rPr>
          <w:rFonts w:asciiTheme="majorHAnsi" w:eastAsia="Times" w:hAnsiTheme="majorHAnsi" w:cs="Times"/>
          <w:b/>
          <w:bCs/>
          <w:u w:val="single"/>
        </w:rPr>
      </w:pPr>
    </w:p>
    <w:p w:rsidR="004D2134" w:rsidRPr="00BE1538" w:rsidRDefault="004D2134" w:rsidP="004173B3">
      <w:pPr>
        <w:spacing w:before="120" w:after="60"/>
        <w:jc w:val="center"/>
        <w:rPr>
          <w:rFonts w:asciiTheme="majorHAnsi" w:eastAsia="Times" w:hAnsiTheme="majorHAnsi" w:cs="Times"/>
          <w:b/>
          <w:bCs/>
          <w:u w:val="single"/>
        </w:rPr>
      </w:pPr>
      <w:r w:rsidRPr="00BE1538">
        <w:rPr>
          <w:rFonts w:asciiTheme="majorHAnsi" w:eastAsia="Times" w:hAnsiTheme="majorHAnsi" w:cs="Times"/>
          <w:b/>
          <w:bCs/>
          <w:u w:val="single"/>
        </w:rPr>
        <w:lastRenderedPageBreak/>
        <w:t>Le ragioni della scelta sono così sintetizzate</w:t>
      </w:r>
    </w:p>
    <w:p w:rsidR="004D2134" w:rsidRPr="00BE1538" w:rsidRDefault="004D2134" w:rsidP="003D6A0F">
      <w:pPr>
        <w:spacing w:after="120"/>
        <w:ind w:left="426" w:right="-30"/>
        <w:jc w:val="both"/>
        <w:rPr>
          <w:rFonts w:asciiTheme="majorHAnsi" w:hAnsiTheme="majorHAnsi"/>
        </w:rPr>
      </w:pPr>
      <w:r w:rsidRPr="00BE1538">
        <w:rPr>
          <w:rFonts w:asciiTheme="majorHAnsi" w:eastAsia="Times" w:hAnsiTheme="majorHAnsi" w:cs="Times"/>
        </w:rPr>
        <w:t xml:space="preserve">Il testo, </w:t>
      </w:r>
      <w:r w:rsidRPr="00BE1538">
        <w:rPr>
          <w:rFonts w:asciiTheme="majorHAnsi" w:eastAsia="Times" w:hAnsiTheme="majorHAnsi" w:cs="Times"/>
          <w:b/>
          <w:bCs/>
          <w:u w:val="single"/>
        </w:rPr>
        <w:t>conforme alle novità di cui alla C</w:t>
      </w:r>
      <w:r w:rsidRPr="00BE1538">
        <w:rPr>
          <w:rFonts w:asciiTheme="majorHAnsi" w:eastAsia="Times" w:hAnsiTheme="majorHAnsi" w:cs="Times"/>
          <w:b/>
          <w:u w:val="single"/>
        </w:rPr>
        <w:t>.</w:t>
      </w:r>
      <w:r w:rsidRPr="00BE1538">
        <w:rPr>
          <w:rFonts w:asciiTheme="majorHAnsi" w:eastAsia="Times" w:hAnsiTheme="majorHAnsi" w:cs="Times"/>
          <w:b/>
          <w:bCs/>
          <w:u w:val="single"/>
        </w:rPr>
        <w:t>M.</w:t>
      </w:r>
      <w:r w:rsidRPr="00BE1538">
        <w:rPr>
          <w:rFonts w:asciiTheme="majorHAnsi" w:eastAsia="Times" w:hAnsiTheme="majorHAnsi" w:cs="Times"/>
          <w:b/>
          <w:u w:val="single"/>
        </w:rPr>
        <w:t xml:space="preserve"> n.</w:t>
      </w:r>
      <w:r w:rsidRPr="00BE1538">
        <w:rPr>
          <w:rFonts w:asciiTheme="majorHAnsi" w:eastAsia="Times" w:hAnsiTheme="majorHAnsi" w:cs="Times"/>
          <w:u w:val="single"/>
        </w:rPr>
        <w:t xml:space="preserve"> </w:t>
      </w:r>
      <w:r w:rsidRPr="00BE1538">
        <w:rPr>
          <w:rFonts w:asciiTheme="majorHAnsi" w:eastAsia="Times" w:hAnsiTheme="majorHAnsi" w:cs="Times"/>
          <w:b/>
          <w:bCs/>
          <w:u w:val="single"/>
        </w:rPr>
        <w:t>2061</w:t>
      </w:r>
      <w:r w:rsidRPr="00BE1538">
        <w:rPr>
          <w:rFonts w:asciiTheme="majorHAnsi" w:eastAsia="Times" w:hAnsiTheme="majorHAnsi" w:cs="Times"/>
        </w:rPr>
        <w:t xml:space="preserve"> del 19 marzo 2014</w:t>
      </w:r>
      <w:r w:rsidRPr="00BE1538">
        <w:rPr>
          <w:rFonts w:asciiTheme="majorHAnsi" w:eastAsia="Times" w:hAnsiTheme="majorHAnsi" w:cs="Times"/>
          <w:b/>
          <w:bCs/>
        </w:rPr>
        <w:t xml:space="preserve">, è redatto in </w:t>
      </w:r>
      <w:r w:rsidRPr="00BE1538">
        <w:rPr>
          <w:rFonts w:asciiTheme="majorHAnsi" w:eastAsia="Times" w:hAnsiTheme="majorHAnsi" w:cs="Times"/>
          <w:b/>
          <w:bCs/>
          <w:u w:val="single"/>
        </w:rPr>
        <w:t>forma mista/ cartacea e in formato digitale /oppure interamente scaricabili da internet (si allega dichiarazione della casa editrice).</w:t>
      </w:r>
      <w:r w:rsidRPr="00BE1538">
        <w:rPr>
          <w:rFonts w:asciiTheme="majorHAnsi" w:eastAsia="Times" w:hAnsiTheme="majorHAnsi" w:cs="Times"/>
          <w:b/>
          <w:bCs/>
        </w:rPr>
        <w:t xml:space="preserve"> </w:t>
      </w:r>
      <w:r w:rsidRPr="00BE1538">
        <w:rPr>
          <w:rFonts w:asciiTheme="majorHAnsi" w:eastAsia="Times" w:hAnsiTheme="majorHAnsi" w:cs="Times"/>
        </w:rPr>
        <w:t>La scelta si rende opportuna in relazione agli obiettivi da</w:t>
      </w:r>
      <w:r w:rsidRPr="00BE1538">
        <w:rPr>
          <w:rFonts w:asciiTheme="majorHAnsi" w:eastAsia="Times" w:hAnsiTheme="majorHAnsi" w:cs="Times"/>
          <w:b/>
          <w:bCs/>
        </w:rPr>
        <w:t xml:space="preserve"> </w:t>
      </w:r>
      <w:r w:rsidRPr="00BE1538">
        <w:rPr>
          <w:rFonts w:asciiTheme="majorHAnsi" w:eastAsia="Times" w:hAnsiTheme="majorHAnsi" w:cs="Times"/>
        </w:rPr>
        <w:t>perseguire, alle indicazioni nazionali vigenti, agli obiettivi della programmazione educativa prevista dal PTOF e sono così riassumibili in relazione ai criteri di valutazione individuati dal Collegio dei docenti:</w:t>
      </w:r>
    </w:p>
    <w:p w:rsidR="004D2134" w:rsidRDefault="004D2134" w:rsidP="004D2134">
      <w:pPr>
        <w:spacing w:line="2" w:lineRule="exact"/>
        <w:rPr>
          <w:sz w:val="20"/>
          <w:szCs w:val="20"/>
        </w:rPr>
      </w:pPr>
    </w:p>
    <w:tbl>
      <w:tblPr>
        <w:tblW w:w="9549" w:type="dxa"/>
        <w:tblInd w:w="5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7"/>
        <w:gridCol w:w="6162"/>
        <w:gridCol w:w="1540"/>
      </w:tblGrid>
      <w:tr w:rsidR="00BE1538" w:rsidRPr="00BE1538" w:rsidTr="00AA321A">
        <w:trPr>
          <w:trHeight w:val="221"/>
        </w:trPr>
        <w:tc>
          <w:tcPr>
            <w:tcW w:w="1847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4F72E7">
            <w:pPr>
              <w:spacing w:line="250" w:lineRule="exact"/>
              <w:ind w:left="142"/>
              <w:rPr>
                <w:rFonts w:asciiTheme="majorHAnsi" w:hAnsiTheme="majorHAnsi"/>
                <w:b/>
              </w:rPr>
            </w:pPr>
            <w:r w:rsidRPr="00BE1538">
              <w:rPr>
                <w:rFonts w:asciiTheme="majorHAnsi" w:eastAsia="Times" w:hAnsiTheme="majorHAnsi" w:cs="Times"/>
                <w:b/>
              </w:rPr>
              <w:t>Qualità del contenuto</w:t>
            </w:r>
          </w:p>
        </w:tc>
        <w:tc>
          <w:tcPr>
            <w:tcW w:w="6162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50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coerenza con le indicazioni del PTOF</w:t>
            </w:r>
          </w:p>
        </w:tc>
        <w:tc>
          <w:tcPr>
            <w:tcW w:w="15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50" w:lineRule="exact"/>
              <w:ind w:left="567" w:right="1285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  <w:b/>
                <w:bCs/>
              </w:rPr>
              <w:t>*</w:t>
            </w:r>
          </w:p>
        </w:tc>
      </w:tr>
      <w:tr w:rsidR="00BE1538" w:rsidRPr="00BE1538" w:rsidTr="00AA321A">
        <w:trPr>
          <w:trHeight w:val="213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spacing w:line="241" w:lineRule="exact"/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tcBorders>
              <w:bottom w:val="single" w:sz="8" w:space="0" w:color="808080"/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1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sviluppo dei contenuti fondamentali della disciplina</w:t>
            </w: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5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 w:val="restart"/>
            <w:tcBorders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scansione degli argomenti adeguata al monte ore annuale della disciplina</w:t>
            </w: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21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9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6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 w:val="restart"/>
            <w:tcBorders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coerenza della distribuzione del contenuto nei volumi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delle varie classi</w:t>
            </w: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21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9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6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 w:val="restart"/>
            <w:tcBorders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presenza di comprensibili nessi interni e i collegamenti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indispensabili con altre discipline</w:t>
            </w: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21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9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6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 w:val="restart"/>
            <w:tcBorders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presenza di indicazioni bibliografiche per permettere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eventuali approfondimenti</w:t>
            </w: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21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9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184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 w:val="restart"/>
            <w:tcBorders>
              <w:right w:val="single" w:sz="8" w:space="0" w:color="808080"/>
            </w:tcBorders>
            <w:vAlign w:val="center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validità degli esercizi proposti</w:t>
            </w: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70"/>
        </w:trPr>
        <w:tc>
          <w:tcPr>
            <w:tcW w:w="1847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  <w:b/>
              </w:rPr>
            </w:pPr>
          </w:p>
        </w:tc>
        <w:tc>
          <w:tcPr>
            <w:tcW w:w="6162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5"/>
        </w:trPr>
        <w:tc>
          <w:tcPr>
            <w:tcW w:w="1847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  <w:b/>
              </w:rPr>
            </w:pPr>
            <w:r w:rsidRPr="00BE1538">
              <w:rPr>
                <w:rFonts w:asciiTheme="majorHAnsi" w:eastAsia="Times" w:hAnsiTheme="majorHAnsi" w:cs="Times"/>
                <w:b/>
              </w:rPr>
              <w:t>Presentazione degli argomenti</w:t>
            </w:r>
          </w:p>
        </w:tc>
        <w:tc>
          <w:tcPr>
            <w:tcW w:w="6162" w:type="dxa"/>
            <w:vMerge w:val="restart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linguaggio impiegato coerente con l'età dei destinatari e le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competenze ad essa corrispondenti</w:t>
            </w: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7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6162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6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162" w:type="dxa"/>
            <w:vMerge w:val="restart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presenza di un glossario che aiuta a comprendere il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significato delle parole di uso meno frequente utilizzate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nel testo</w:t>
            </w: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6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162" w:type="dxa"/>
            <w:vMerge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56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27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162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56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6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162" w:type="dxa"/>
            <w:vMerge w:val="restart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funzionalità del supporto iconografico (disegni, grafici,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figure significative, schemi esemplificativi, ecc.)</w:t>
            </w: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21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162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49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6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162" w:type="dxa"/>
            <w:vMerge w:val="restart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funzionalità dei caratteri tipografici e dell’impostazione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grafica (impaginatura, colori, simboli, ecc.) che rendono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agevole la lettura</w:t>
            </w: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18"/>
        </w:trPr>
        <w:tc>
          <w:tcPr>
            <w:tcW w:w="1847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162" w:type="dxa"/>
            <w:vMerge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56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BE1538" w:rsidRPr="00BE1538" w:rsidTr="00AA321A">
        <w:trPr>
          <w:trHeight w:val="230"/>
        </w:trPr>
        <w:tc>
          <w:tcPr>
            <w:tcW w:w="1847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162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spacing w:line="256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5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BE1538" w:rsidRPr="00BE1538" w:rsidRDefault="00BE1538" w:rsidP="00BE1538">
            <w:pPr>
              <w:ind w:left="567"/>
              <w:rPr>
                <w:rFonts w:asciiTheme="majorHAnsi" w:hAnsiTheme="majorHAnsi"/>
              </w:rPr>
            </w:pPr>
          </w:p>
        </w:tc>
      </w:tr>
    </w:tbl>
    <w:p w:rsidR="004D2134" w:rsidRPr="00BE1538" w:rsidRDefault="004D2134" w:rsidP="004173B3">
      <w:pPr>
        <w:spacing w:before="60" w:after="60"/>
        <w:ind w:left="567"/>
        <w:rPr>
          <w:rFonts w:asciiTheme="majorHAnsi" w:hAnsiTheme="majorHAnsi"/>
        </w:rPr>
      </w:pPr>
      <w:r w:rsidRPr="00BE1538">
        <w:rPr>
          <w:rFonts w:asciiTheme="majorHAnsi" w:eastAsia="Times" w:hAnsiTheme="majorHAnsi" w:cs="Times"/>
        </w:rPr>
        <w:t>Inoltre il libro di testo individuato soddisfa i seguenti requisiti:</w:t>
      </w:r>
    </w:p>
    <w:p w:rsidR="004D2134" w:rsidRPr="00BE1538" w:rsidRDefault="004D2134" w:rsidP="00BE1538">
      <w:pPr>
        <w:spacing w:line="1" w:lineRule="exact"/>
        <w:ind w:left="567"/>
        <w:rPr>
          <w:rFonts w:asciiTheme="majorHAnsi" w:hAnsiTheme="majorHAnsi"/>
        </w:rPr>
      </w:pPr>
    </w:p>
    <w:tbl>
      <w:tblPr>
        <w:tblW w:w="9498" w:type="dxa"/>
        <w:tblInd w:w="5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6379"/>
        <w:gridCol w:w="1418"/>
      </w:tblGrid>
      <w:tr w:rsidR="00687707" w:rsidRPr="00BE1538" w:rsidTr="00AA321A">
        <w:trPr>
          <w:trHeight w:val="254"/>
        </w:trPr>
        <w:tc>
          <w:tcPr>
            <w:tcW w:w="1701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687707" w:rsidRPr="00687707" w:rsidRDefault="00687707" w:rsidP="00687707">
            <w:pPr>
              <w:spacing w:line="253" w:lineRule="exact"/>
              <w:ind w:left="142"/>
              <w:rPr>
                <w:rFonts w:asciiTheme="majorHAnsi" w:hAnsiTheme="majorHAnsi"/>
                <w:b/>
              </w:rPr>
            </w:pPr>
            <w:r>
              <w:rPr>
                <w:rFonts w:asciiTheme="majorHAnsi" w:eastAsia="Times" w:hAnsiTheme="majorHAnsi" w:cs="Times"/>
                <w:b/>
              </w:rPr>
              <w:t>I</w:t>
            </w:r>
            <w:r w:rsidRPr="00687707">
              <w:rPr>
                <w:rFonts w:asciiTheme="majorHAnsi" w:eastAsia="Times" w:hAnsiTheme="majorHAnsi" w:cs="Times"/>
                <w:b/>
              </w:rPr>
              <w:t>mpostazione</w:t>
            </w:r>
            <w:r>
              <w:rPr>
                <w:rFonts w:asciiTheme="majorHAnsi" w:eastAsia="Times" w:hAnsiTheme="majorHAnsi" w:cs="Times"/>
                <w:b/>
              </w:rPr>
              <w:t xml:space="preserve"> </w:t>
            </w:r>
            <w:r w:rsidRPr="00687707">
              <w:rPr>
                <w:rFonts w:asciiTheme="majorHAnsi" w:eastAsia="Times" w:hAnsiTheme="majorHAnsi" w:cs="Times"/>
                <w:b/>
              </w:rPr>
              <w:t>metodologica</w:t>
            </w:r>
          </w:p>
        </w:tc>
        <w:tc>
          <w:tcPr>
            <w:tcW w:w="6379" w:type="dxa"/>
            <w:vMerge w:val="restart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687707">
            <w:pPr>
              <w:spacing w:line="253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sono comprensibili i prerequisiti necessari agli alunni per</w:t>
            </w:r>
            <w:r>
              <w:rPr>
                <w:rFonts w:asciiTheme="majorHAnsi" w:eastAsia="Times" w:hAnsiTheme="majorHAnsi" w:cs="Times"/>
              </w:rPr>
              <w:t xml:space="preserve">  </w:t>
            </w:r>
            <w:r w:rsidRPr="00BE1538">
              <w:rPr>
                <w:rFonts w:asciiTheme="majorHAnsi" w:eastAsia="Times" w:hAnsiTheme="majorHAnsi" w:cs="Times"/>
              </w:rPr>
              <w:t>la fruizione del materiale didattico ivi contenuto</w:t>
            </w:r>
          </w:p>
        </w:tc>
        <w:tc>
          <w:tcPr>
            <w:tcW w:w="1418" w:type="dxa"/>
            <w:tcBorders>
              <w:top w:val="single" w:sz="8" w:space="0" w:color="808080"/>
              <w:right w:val="single" w:sz="8" w:space="0" w:color="808080"/>
            </w:tcBorders>
          </w:tcPr>
          <w:p w:rsidR="00687707" w:rsidRPr="00BE1538" w:rsidRDefault="00687707" w:rsidP="00687707">
            <w:pPr>
              <w:spacing w:line="253" w:lineRule="exact"/>
              <w:ind w:left="567" w:right="1245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*</w:t>
            </w:r>
          </w:p>
        </w:tc>
      </w:tr>
      <w:tr w:rsidR="00687707" w:rsidRPr="00BE1538" w:rsidTr="00AA321A">
        <w:trPr>
          <w:trHeight w:val="254"/>
        </w:trPr>
        <w:tc>
          <w:tcPr>
            <w:tcW w:w="1701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spacing w:line="252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6379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687707">
            <w:pPr>
              <w:spacing w:line="252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687707" w:rsidRPr="00BE1538" w:rsidTr="00AA321A">
        <w:trPr>
          <w:trHeight w:val="245"/>
        </w:trPr>
        <w:tc>
          <w:tcPr>
            <w:tcW w:w="1701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379" w:type="dxa"/>
            <w:vMerge w:val="restart"/>
            <w:tcBorders>
              <w:right w:val="single" w:sz="8" w:space="0" w:color="808080"/>
            </w:tcBorders>
            <w:vAlign w:val="bottom"/>
          </w:tcPr>
          <w:p w:rsidR="00687707" w:rsidRPr="00BE1538" w:rsidRDefault="00687707" w:rsidP="00687707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sono comprensibili gli obiettivi di apprendimento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perseguiti dal testo</w:t>
            </w:r>
          </w:p>
        </w:tc>
        <w:tc>
          <w:tcPr>
            <w:tcW w:w="1418" w:type="dxa"/>
            <w:tcBorders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687707" w:rsidRPr="00BE1538" w:rsidTr="00AA321A">
        <w:trPr>
          <w:trHeight w:val="251"/>
        </w:trPr>
        <w:tc>
          <w:tcPr>
            <w:tcW w:w="1701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379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687707">
            <w:pPr>
              <w:spacing w:line="249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687707" w:rsidRPr="00BE1538" w:rsidTr="00AA321A">
        <w:trPr>
          <w:trHeight w:val="245"/>
        </w:trPr>
        <w:tc>
          <w:tcPr>
            <w:tcW w:w="1701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379" w:type="dxa"/>
            <w:vMerge w:val="restart"/>
            <w:tcBorders>
              <w:right w:val="single" w:sz="8" w:space="0" w:color="808080"/>
            </w:tcBorders>
            <w:vAlign w:val="bottom"/>
          </w:tcPr>
          <w:p w:rsidR="00687707" w:rsidRPr="00BE1538" w:rsidRDefault="00687707" w:rsidP="00687707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sono comprensibili i criteri per la verifica del sapere e del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saper fare correlati ai suddetti obiettivi</w:t>
            </w:r>
          </w:p>
        </w:tc>
        <w:tc>
          <w:tcPr>
            <w:tcW w:w="1418" w:type="dxa"/>
            <w:tcBorders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687707" w:rsidRPr="00BE1538" w:rsidTr="00AA321A">
        <w:trPr>
          <w:trHeight w:val="251"/>
        </w:trPr>
        <w:tc>
          <w:tcPr>
            <w:tcW w:w="1701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142"/>
              <w:rPr>
                <w:rFonts w:asciiTheme="majorHAnsi" w:hAnsiTheme="majorHAnsi"/>
              </w:rPr>
            </w:pPr>
          </w:p>
        </w:tc>
        <w:tc>
          <w:tcPr>
            <w:tcW w:w="6379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687707">
            <w:pPr>
              <w:spacing w:line="249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4D2134" w:rsidRPr="00BE1538" w:rsidTr="00AA321A">
        <w:trPr>
          <w:trHeight w:val="362"/>
        </w:trPr>
        <w:tc>
          <w:tcPr>
            <w:tcW w:w="8080" w:type="dxa"/>
            <w:gridSpan w:val="2"/>
            <w:tcBorders>
              <w:bottom w:val="single" w:sz="8" w:space="0" w:color="808080"/>
            </w:tcBorders>
            <w:vAlign w:val="bottom"/>
          </w:tcPr>
          <w:p w:rsidR="004D2134" w:rsidRPr="00BE1538" w:rsidRDefault="004D2134" w:rsidP="004173B3">
            <w:pPr>
              <w:spacing w:before="60" w:after="60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Infine il libro di testo è integrato e arricchito da:</w:t>
            </w:r>
          </w:p>
        </w:tc>
        <w:tc>
          <w:tcPr>
            <w:tcW w:w="1418" w:type="dxa"/>
            <w:tcBorders>
              <w:bottom w:val="single" w:sz="8" w:space="0" w:color="808080"/>
            </w:tcBorders>
            <w:vAlign w:val="bottom"/>
          </w:tcPr>
          <w:p w:rsidR="004D2134" w:rsidRPr="00BE1538" w:rsidRDefault="004D2134" w:rsidP="004173B3">
            <w:pPr>
              <w:spacing w:before="60" w:after="60"/>
              <w:ind w:left="567"/>
              <w:rPr>
                <w:rFonts w:asciiTheme="majorHAnsi" w:hAnsiTheme="majorHAnsi"/>
              </w:rPr>
            </w:pPr>
          </w:p>
        </w:tc>
      </w:tr>
      <w:tr w:rsidR="00687707" w:rsidRPr="00BE1538" w:rsidTr="00AA321A">
        <w:trPr>
          <w:trHeight w:val="245"/>
        </w:trPr>
        <w:tc>
          <w:tcPr>
            <w:tcW w:w="1701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6379" w:type="dxa"/>
            <w:vMerge w:val="restart"/>
            <w:tcBorders>
              <w:right w:val="single" w:sz="8" w:space="0" w:color="808080"/>
            </w:tcBorders>
            <w:vAlign w:val="bottom"/>
          </w:tcPr>
          <w:p w:rsidR="00687707" w:rsidRPr="00BE1538" w:rsidRDefault="00687707" w:rsidP="00687707">
            <w:pPr>
              <w:spacing w:line="244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strumenti multimediali (CD, DVD, internet, ecc.)</w:t>
            </w:r>
            <w:r>
              <w:rPr>
                <w:rFonts w:asciiTheme="majorHAnsi" w:eastAsia="Times" w:hAnsiTheme="majorHAnsi" w:cs="Times"/>
              </w:rPr>
              <w:t xml:space="preserve"> </w:t>
            </w:r>
            <w:r w:rsidRPr="00BE1538">
              <w:rPr>
                <w:rFonts w:asciiTheme="majorHAnsi" w:eastAsia="Times" w:hAnsiTheme="majorHAnsi" w:cs="Times"/>
              </w:rPr>
              <w:t>funzionali e integrati con il libro</w:t>
            </w:r>
          </w:p>
        </w:tc>
        <w:tc>
          <w:tcPr>
            <w:tcW w:w="1418" w:type="dxa"/>
            <w:tcBorders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spacing w:line="244" w:lineRule="exact"/>
              <w:ind w:left="567" w:right="1245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*</w:t>
            </w:r>
          </w:p>
        </w:tc>
      </w:tr>
      <w:tr w:rsidR="00687707" w:rsidRPr="00BE1538" w:rsidTr="00AA321A">
        <w:trPr>
          <w:trHeight w:val="251"/>
        </w:trPr>
        <w:tc>
          <w:tcPr>
            <w:tcW w:w="1701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6379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687707">
            <w:pPr>
              <w:spacing w:line="249" w:lineRule="exact"/>
              <w:ind w:left="142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</w:tr>
      <w:tr w:rsidR="00687707" w:rsidRPr="00BE1538" w:rsidTr="00AA321A">
        <w:trPr>
          <w:trHeight w:val="247"/>
        </w:trPr>
        <w:tc>
          <w:tcPr>
            <w:tcW w:w="1701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637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687707">
            <w:pPr>
              <w:spacing w:line="246" w:lineRule="exact"/>
              <w:ind w:left="142"/>
              <w:rPr>
                <w:rFonts w:asciiTheme="majorHAnsi" w:hAnsiTheme="majorHAnsi"/>
              </w:rPr>
            </w:pPr>
            <w:r w:rsidRPr="00BE1538">
              <w:rPr>
                <w:rFonts w:asciiTheme="majorHAnsi" w:eastAsia="Times" w:hAnsiTheme="majorHAnsi" w:cs="Times"/>
              </w:rPr>
              <w:t>proposte di attività di laboratorio</w:t>
            </w:r>
          </w:p>
        </w:tc>
        <w:tc>
          <w:tcPr>
            <w:tcW w:w="14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87707" w:rsidRPr="00BE1538" w:rsidRDefault="00687707" w:rsidP="00BE1538">
            <w:pPr>
              <w:ind w:left="567"/>
              <w:rPr>
                <w:rFonts w:asciiTheme="majorHAnsi" w:hAnsiTheme="majorHAnsi"/>
              </w:rPr>
            </w:pPr>
          </w:p>
        </w:tc>
      </w:tr>
    </w:tbl>
    <w:p w:rsidR="004173B3" w:rsidRDefault="004173B3" w:rsidP="003D6A0F">
      <w:pPr>
        <w:autoSpaceDE w:val="0"/>
        <w:autoSpaceDN w:val="0"/>
        <w:adjustRightInd w:val="0"/>
        <w:spacing w:before="60" w:after="60"/>
        <w:ind w:left="567"/>
        <w:jc w:val="both"/>
        <w:rPr>
          <w:rFonts w:asciiTheme="majorHAnsi" w:hAnsiTheme="majorHAnsi"/>
        </w:rPr>
      </w:pPr>
      <w:r w:rsidRPr="004173B3">
        <w:rPr>
          <w:rFonts w:asciiTheme="majorHAnsi" w:hAnsiTheme="majorHAnsi"/>
        </w:rPr>
        <w:t>* precisare se: non adeguato / adeguato / completamente</w:t>
      </w:r>
      <w:r>
        <w:rPr>
          <w:rFonts w:asciiTheme="majorHAnsi" w:hAnsiTheme="majorHAnsi"/>
        </w:rPr>
        <w:t xml:space="preserve"> </w:t>
      </w:r>
      <w:r w:rsidRPr="004173B3">
        <w:rPr>
          <w:rFonts w:asciiTheme="majorHAnsi" w:hAnsiTheme="majorHAnsi"/>
        </w:rPr>
        <w:t>soddisfacente</w:t>
      </w:r>
    </w:p>
    <w:p w:rsidR="004173B3" w:rsidRPr="004173B3" w:rsidRDefault="004173B3" w:rsidP="003D6A0F">
      <w:pPr>
        <w:autoSpaceDE w:val="0"/>
        <w:autoSpaceDN w:val="0"/>
        <w:adjustRightInd w:val="0"/>
        <w:ind w:left="567"/>
        <w:jc w:val="both"/>
        <w:rPr>
          <w:rFonts w:asciiTheme="majorHAnsi" w:hAnsiTheme="majorHAnsi"/>
        </w:rPr>
      </w:pPr>
      <w:r w:rsidRPr="004173B3">
        <w:rPr>
          <w:rFonts w:asciiTheme="majorHAnsi" w:hAnsiTheme="majorHAnsi"/>
        </w:rPr>
        <w:t>Infine si precisa che:</w:t>
      </w:r>
    </w:p>
    <w:p w:rsidR="004173B3" w:rsidRPr="004173B3" w:rsidRDefault="004173B3" w:rsidP="003D6A0F">
      <w:p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1"/>
          <w:szCs w:val="21"/>
        </w:rPr>
      </w:pPr>
      <w:r w:rsidRPr="004173B3">
        <w:rPr>
          <w:rFonts w:asciiTheme="majorHAnsi" w:hAnsiTheme="majorHAnsi"/>
          <w:sz w:val="21"/>
          <w:szCs w:val="21"/>
        </w:rPr>
        <w:t>- si è scelto un testo realizzato in sezioni a se stanti, ciascuna afferente a momenti significativi del</w:t>
      </w:r>
      <w:r>
        <w:rPr>
          <w:rFonts w:asciiTheme="majorHAnsi" w:hAnsiTheme="majorHAnsi"/>
          <w:sz w:val="21"/>
          <w:szCs w:val="21"/>
        </w:rPr>
        <w:t xml:space="preserve"> </w:t>
      </w:r>
      <w:r w:rsidRPr="004173B3">
        <w:rPr>
          <w:rFonts w:asciiTheme="majorHAnsi" w:hAnsiTheme="majorHAnsi"/>
          <w:sz w:val="21"/>
          <w:szCs w:val="21"/>
        </w:rPr>
        <w:t>curriculo per ...............................................................................................................</w:t>
      </w:r>
    </w:p>
    <w:p w:rsidR="004173B3" w:rsidRPr="004173B3" w:rsidRDefault="004173B3" w:rsidP="003D6A0F">
      <w:pPr>
        <w:autoSpaceDE w:val="0"/>
        <w:autoSpaceDN w:val="0"/>
        <w:adjustRightInd w:val="0"/>
        <w:ind w:left="567"/>
        <w:jc w:val="both"/>
        <w:rPr>
          <w:rFonts w:asciiTheme="majorHAnsi" w:hAnsiTheme="majorHAnsi"/>
        </w:rPr>
      </w:pPr>
      <w:r w:rsidRPr="004173B3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 </w:t>
      </w:r>
      <w:r w:rsidRPr="004173B3">
        <w:rPr>
          <w:rFonts w:asciiTheme="majorHAnsi" w:hAnsiTheme="majorHAnsi"/>
        </w:rPr>
        <w:t>si propone la nuova edizione del libro di testo per obiettive necessità determinate da:</w:t>
      </w:r>
    </w:p>
    <w:p w:rsidR="004173B3" w:rsidRPr="00142C4B" w:rsidRDefault="004173B3" w:rsidP="003D6A0F">
      <w:pPr>
        <w:pStyle w:val="Paragrafoelenco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Theme="majorHAnsi" w:hAnsiTheme="majorHAnsi"/>
        </w:rPr>
      </w:pPr>
      <w:r w:rsidRPr="00142C4B">
        <w:rPr>
          <w:rFonts w:asciiTheme="majorHAnsi" w:hAnsiTheme="majorHAnsi"/>
        </w:rPr>
        <w:t>sostanziali innovazioni scientifiche / didattiche, mediante aggiunta, eliminazione,sostituzione o riedizione di singole parti o sezioni;</w:t>
      </w:r>
    </w:p>
    <w:p w:rsidR="004173B3" w:rsidRPr="004173B3" w:rsidRDefault="004173B3" w:rsidP="003D6A0F">
      <w:pPr>
        <w:pStyle w:val="Paragrafoelenco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Theme="majorHAnsi" w:hAnsiTheme="majorHAnsi"/>
        </w:rPr>
      </w:pPr>
      <w:r w:rsidRPr="004173B3">
        <w:rPr>
          <w:rFonts w:asciiTheme="majorHAnsi" w:hAnsiTheme="majorHAnsi"/>
        </w:rPr>
        <w:t>determinanti modifiche al piano di insegnamento programmato;</w:t>
      </w:r>
    </w:p>
    <w:p w:rsidR="004173B3" w:rsidRPr="004173B3" w:rsidRDefault="004173B3" w:rsidP="003D6A0F">
      <w:pPr>
        <w:pStyle w:val="Paragrafoelenco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Theme="majorHAnsi" w:hAnsiTheme="majorHAnsi"/>
        </w:rPr>
      </w:pPr>
      <w:r w:rsidRPr="004173B3">
        <w:rPr>
          <w:rFonts w:asciiTheme="majorHAnsi" w:hAnsiTheme="majorHAnsi"/>
        </w:rPr>
        <w:t>reali esigenze derivanti dall’offerta formativa.</w:t>
      </w:r>
    </w:p>
    <w:p w:rsidR="004173B3" w:rsidRPr="004173B3" w:rsidRDefault="004173B3" w:rsidP="003D6A0F">
      <w:pPr>
        <w:autoSpaceDE w:val="0"/>
        <w:autoSpaceDN w:val="0"/>
        <w:adjustRightInd w:val="0"/>
        <w:ind w:left="567"/>
        <w:jc w:val="both"/>
        <w:rPr>
          <w:rFonts w:asciiTheme="majorHAnsi" w:hAnsiTheme="majorHAnsi"/>
        </w:rPr>
      </w:pPr>
      <w:r w:rsidRPr="004173B3">
        <w:rPr>
          <w:rFonts w:asciiTheme="majorHAnsi" w:hAnsiTheme="majorHAnsi"/>
        </w:rPr>
        <w:t>La presente delibera è presentata al collegio dei docenti per la proposta di adozione.</w:t>
      </w:r>
    </w:p>
    <w:p w:rsidR="004173B3" w:rsidRPr="004173B3" w:rsidRDefault="004173B3" w:rsidP="003D6A0F">
      <w:pPr>
        <w:autoSpaceDE w:val="0"/>
        <w:autoSpaceDN w:val="0"/>
        <w:adjustRightInd w:val="0"/>
        <w:ind w:left="567"/>
        <w:jc w:val="both"/>
        <w:rPr>
          <w:rFonts w:asciiTheme="majorHAnsi" w:hAnsiTheme="majorHAnsi"/>
        </w:rPr>
      </w:pPr>
      <w:r w:rsidRPr="004173B3">
        <w:rPr>
          <w:rFonts w:asciiTheme="majorHAnsi" w:hAnsiTheme="majorHAnsi"/>
        </w:rPr>
        <w:t>Alle ore</w:t>
      </w:r>
      <w:r>
        <w:rPr>
          <w:rFonts w:asciiTheme="majorHAnsi" w:hAnsiTheme="majorHAnsi"/>
        </w:rPr>
        <w:t xml:space="preserve"> </w:t>
      </w:r>
      <w:r w:rsidRPr="004173B3">
        <w:rPr>
          <w:rFonts w:asciiTheme="majorHAnsi" w:hAnsiTheme="majorHAnsi"/>
        </w:rPr>
        <w:t>__</w:t>
      </w:r>
      <w:r>
        <w:rPr>
          <w:rFonts w:asciiTheme="majorHAnsi" w:hAnsiTheme="majorHAnsi"/>
        </w:rPr>
        <w:t>_</w:t>
      </w:r>
      <w:r w:rsidRPr="004173B3">
        <w:rPr>
          <w:rFonts w:asciiTheme="majorHAnsi" w:hAnsiTheme="majorHAnsi"/>
        </w:rPr>
        <w:t>_</w:t>
      </w:r>
      <w:r>
        <w:rPr>
          <w:rFonts w:asciiTheme="majorHAnsi" w:hAnsiTheme="majorHAnsi"/>
        </w:rPr>
        <w:t>:</w:t>
      </w:r>
      <w:r w:rsidRPr="004173B3">
        <w:rPr>
          <w:rFonts w:asciiTheme="majorHAnsi" w:hAnsiTheme="majorHAnsi"/>
        </w:rPr>
        <w:t>____</w:t>
      </w:r>
      <w:r>
        <w:rPr>
          <w:rFonts w:asciiTheme="majorHAnsi" w:hAnsiTheme="majorHAnsi"/>
        </w:rPr>
        <w:t xml:space="preserve"> </w:t>
      </w:r>
      <w:r w:rsidRPr="004173B3">
        <w:rPr>
          <w:rFonts w:asciiTheme="majorHAnsi" w:hAnsiTheme="majorHAnsi"/>
        </w:rPr>
        <w:t>la seduta ha termine</w:t>
      </w:r>
    </w:p>
    <w:p w:rsidR="004173B3" w:rsidRPr="004173B3" w:rsidRDefault="00142C4B" w:rsidP="003D6A0F">
      <w:pPr>
        <w:autoSpaceDE w:val="0"/>
        <w:autoSpaceDN w:val="0"/>
        <w:adjustRightInd w:val="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Si a</w:t>
      </w:r>
      <w:r w:rsidR="004173B3" w:rsidRPr="004173B3">
        <w:rPr>
          <w:rFonts w:asciiTheme="majorHAnsi" w:hAnsiTheme="majorHAnsi"/>
        </w:rPr>
        <w:t>llegano</w:t>
      </w:r>
      <w:r>
        <w:rPr>
          <w:rFonts w:asciiTheme="majorHAnsi" w:hAnsiTheme="majorHAnsi"/>
        </w:rPr>
        <w:t xml:space="preserve">: </w:t>
      </w:r>
      <w:r w:rsidR="004173B3" w:rsidRPr="004173B3">
        <w:rPr>
          <w:rFonts w:asciiTheme="majorHAnsi" w:hAnsiTheme="majorHAnsi"/>
        </w:rPr>
        <w:t>_______________________</w:t>
      </w:r>
    </w:p>
    <w:p w:rsidR="004173B3" w:rsidRDefault="004173B3" w:rsidP="00142C4B">
      <w:pPr>
        <w:autoSpaceDE w:val="0"/>
        <w:autoSpaceDN w:val="0"/>
        <w:adjustRightInd w:val="0"/>
        <w:spacing w:before="60" w:after="60"/>
        <w:ind w:left="567"/>
        <w:jc w:val="both"/>
        <w:rPr>
          <w:rFonts w:asciiTheme="majorHAnsi" w:hAnsiTheme="majorHAnsi"/>
        </w:rPr>
      </w:pPr>
      <w:r w:rsidRPr="004173B3">
        <w:rPr>
          <w:rFonts w:asciiTheme="majorHAnsi" w:hAnsiTheme="majorHAnsi"/>
        </w:rPr>
        <w:t xml:space="preserve">Data </w:t>
      </w:r>
      <w:r w:rsidR="00142C4B">
        <w:rPr>
          <w:rFonts w:asciiTheme="majorHAnsi" w:hAnsiTheme="majorHAnsi"/>
        </w:rPr>
        <w:t>_____/_____/201</w:t>
      </w:r>
      <w:r w:rsidR="00E663A5">
        <w:rPr>
          <w:rFonts w:asciiTheme="majorHAnsi" w:hAnsiTheme="majorHAnsi"/>
        </w:rPr>
        <w:t>9</w:t>
      </w:r>
    </w:p>
    <w:p w:rsidR="004D2134" w:rsidRDefault="004173B3" w:rsidP="00AA321A">
      <w:pPr>
        <w:autoSpaceDE w:val="0"/>
        <w:autoSpaceDN w:val="0"/>
        <w:adjustRightInd w:val="0"/>
        <w:spacing w:before="60"/>
        <w:ind w:left="567"/>
        <w:jc w:val="center"/>
        <w:rPr>
          <w:rFonts w:asciiTheme="majorHAnsi" w:hAnsiTheme="majorHAnsi"/>
        </w:rPr>
      </w:pPr>
      <w:r w:rsidRPr="004173B3">
        <w:rPr>
          <w:rFonts w:asciiTheme="majorHAnsi" w:hAnsiTheme="majorHAnsi"/>
        </w:rPr>
        <w:t>IL SEGRETARIO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42C4B">
        <w:rPr>
          <w:rFonts w:asciiTheme="majorHAnsi" w:hAnsiTheme="majorHAnsi"/>
        </w:rPr>
        <w:t xml:space="preserve">             </w:t>
      </w:r>
      <w:r w:rsidRPr="004173B3">
        <w:rPr>
          <w:rFonts w:asciiTheme="majorHAnsi" w:hAnsiTheme="majorHAnsi"/>
        </w:rPr>
        <w:t>Il PRESIDENTE</w:t>
      </w:r>
    </w:p>
    <w:p w:rsidR="004173B3" w:rsidRDefault="00142C4B" w:rsidP="004173B3">
      <w:pPr>
        <w:autoSpaceDE w:val="0"/>
        <w:autoSpaceDN w:val="0"/>
        <w:adjustRightInd w:val="0"/>
        <w:ind w:left="56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</w:t>
      </w:r>
    </w:p>
    <w:sectPr w:rsidR="004173B3" w:rsidSect="004173B3">
      <w:pgSz w:w="11900" w:h="16840"/>
      <w:pgMar w:top="567" w:right="720" w:bottom="568" w:left="720" w:header="0" w:footer="0" w:gutter="0"/>
      <w:cols w:space="720" w:equalWidth="0">
        <w:col w:w="1004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11F"/>
    <w:multiLevelType w:val="hybridMultilevel"/>
    <w:tmpl w:val="E52A0EBE"/>
    <w:lvl w:ilvl="0" w:tplc="839C9A42">
      <w:numFmt w:val="bullet"/>
      <w:lvlText w:val="-"/>
      <w:lvlJc w:val="left"/>
      <w:pPr>
        <w:ind w:left="644" w:hanging="360"/>
      </w:pPr>
      <w:rPr>
        <w:rFonts w:ascii="Cambria" w:eastAsiaTheme="minorEastAsia" w:hAnsi="Cambria" w:cs="Times New Roman" w:hint="default"/>
        <w:b w:val="0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1A6F55"/>
    <w:multiLevelType w:val="hybridMultilevel"/>
    <w:tmpl w:val="9F3C5E7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D98211CE">
      <w:numFmt w:val="bullet"/>
      <w:lvlText w:val="·"/>
      <w:lvlJc w:val="left"/>
      <w:pPr>
        <w:ind w:left="1364" w:hanging="360"/>
      </w:pPr>
      <w:rPr>
        <w:rFonts w:ascii="Cambria" w:eastAsiaTheme="minorEastAsia" w:hAnsi="Cambria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3C44B21"/>
    <w:multiLevelType w:val="hybridMultilevel"/>
    <w:tmpl w:val="DDE8BA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E74FA7"/>
    <w:multiLevelType w:val="hybridMultilevel"/>
    <w:tmpl w:val="497EB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23C6"/>
    <w:multiLevelType w:val="hybridMultilevel"/>
    <w:tmpl w:val="DBC00122"/>
    <w:lvl w:ilvl="0" w:tplc="E552368C">
      <w:start w:val="1"/>
      <w:numFmt w:val="bullet"/>
      <w:lvlText w:val=" "/>
      <w:lvlJc w:val="left"/>
    </w:lvl>
    <w:lvl w:ilvl="1" w:tplc="018226B8">
      <w:numFmt w:val="decimal"/>
      <w:lvlText w:val=""/>
      <w:lvlJc w:val="left"/>
    </w:lvl>
    <w:lvl w:ilvl="2" w:tplc="DA06A826">
      <w:numFmt w:val="decimal"/>
      <w:lvlText w:val=""/>
      <w:lvlJc w:val="left"/>
    </w:lvl>
    <w:lvl w:ilvl="3" w:tplc="3BE2A70A">
      <w:numFmt w:val="decimal"/>
      <w:lvlText w:val=""/>
      <w:lvlJc w:val="left"/>
    </w:lvl>
    <w:lvl w:ilvl="4" w:tplc="D3F87AA6">
      <w:numFmt w:val="decimal"/>
      <w:lvlText w:val=""/>
      <w:lvlJc w:val="left"/>
    </w:lvl>
    <w:lvl w:ilvl="5" w:tplc="CECCE538">
      <w:numFmt w:val="decimal"/>
      <w:lvlText w:val=""/>
      <w:lvlJc w:val="left"/>
    </w:lvl>
    <w:lvl w:ilvl="6" w:tplc="47CA62CE">
      <w:numFmt w:val="decimal"/>
      <w:lvlText w:val=""/>
      <w:lvlJc w:val="left"/>
    </w:lvl>
    <w:lvl w:ilvl="7" w:tplc="117C17D4">
      <w:numFmt w:val="decimal"/>
      <w:lvlText w:val=""/>
      <w:lvlJc w:val="left"/>
    </w:lvl>
    <w:lvl w:ilvl="8" w:tplc="81DC6872">
      <w:numFmt w:val="decimal"/>
      <w:lvlText w:val=""/>
      <w:lvlJc w:val="left"/>
    </w:lvl>
  </w:abstractNum>
  <w:abstractNum w:abstractNumId="5">
    <w:nsid w:val="708909B3"/>
    <w:multiLevelType w:val="hybridMultilevel"/>
    <w:tmpl w:val="B400E9E8"/>
    <w:lvl w:ilvl="0" w:tplc="74C4FFCC">
      <w:start w:val="1"/>
      <w:numFmt w:val="bullet"/>
      <w:lvlText w:val=""/>
      <w:lvlJc w:val="left"/>
      <w:pPr>
        <w:ind w:left="1854" w:hanging="360"/>
      </w:pPr>
      <w:rPr>
        <w:rFonts w:ascii="Symbol" w:hAnsi="Symbol" w:hint="default"/>
      </w:rPr>
    </w:lvl>
    <w:lvl w:ilvl="1" w:tplc="054A59B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C687F"/>
    <w:multiLevelType w:val="hybridMultilevel"/>
    <w:tmpl w:val="6A524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seFELayout/>
  </w:compat>
  <w:rsids>
    <w:rsidRoot w:val="00004B55"/>
    <w:rsid w:val="00004B55"/>
    <w:rsid w:val="00006236"/>
    <w:rsid w:val="000B7C56"/>
    <w:rsid w:val="00122E06"/>
    <w:rsid w:val="00142C4B"/>
    <w:rsid w:val="002E50B8"/>
    <w:rsid w:val="00304845"/>
    <w:rsid w:val="003A20BB"/>
    <w:rsid w:val="003C1BA5"/>
    <w:rsid w:val="003D6A0F"/>
    <w:rsid w:val="004173B3"/>
    <w:rsid w:val="00490165"/>
    <w:rsid w:val="004D134F"/>
    <w:rsid w:val="004D2134"/>
    <w:rsid w:val="004F72E7"/>
    <w:rsid w:val="00507CA5"/>
    <w:rsid w:val="00592BBA"/>
    <w:rsid w:val="005A1DD7"/>
    <w:rsid w:val="00646BB3"/>
    <w:rsid w:val="006620A3"/>
    <w:rsid w:val="00687707"/>
    <w:rsid w:val="006C7817"/>
    <w:rsid w:val="00720B49"/>
    <w:rsid w:val="008C275C"/>
    <w:rsid w:val="00A71D84"/>
    <w:rsid w:val="00AA321A"/>
    <w:rsid w:val="00AA5DE4"/>
    <w:rsid w:val="00B40DCB"/>
    <w:rsid w:val="00B94A05"/>
    <w:rsid w:val="00BA4FE9"/>
    <w:rsid w:val="00BB4025"/>
    <w:rsid w:val="00BE1538"/>
    <w:rsid w:val="00C12995"/>
    <w:rsid w:val="00C20FD3"/>
    <w:rsid w:val="00C33B2F"/>
    <w:rsid w:val="00DD67FE"/>
    <w:rsid w:val="00E10FC6"/>
    <w:rsid w:val="00E663A5"/>
    <w:rsid w:val="00F15D51"/>
    <w:rsid w:val="00F73F15"/>
    <w:rsid w:val="00FB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B7C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FE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4F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B7C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FE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4F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6</cp:revision>
  <cp:lastPrinted>2018-05-02T09:53:00Z</cp:lastPrinted>
  <dcterms:created xsi:type="dcterms:W3CDTF">2017-05-05T12:39:00Z</dcterms:created>
  <dcterms:modified xsi:type="dcterms:W3CDTF">2019-05-02T11:03:00Z</dcterms:modified>
</cp:coreProperties>
</file>